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57581" w:rsidP="747734B0" w:rsidRDefault="00157581" w14:paraId="62535226" wp14:noSpellErr="1" wp14:textId="0799E22A">
      <w:pPr>
        <w:pStyle w:val="Normal"/>
      </w:pPr>
      <w:r>
        <w:rPr>
          <w:noProof/>
          <w:lang w:eastAsia="sv-SE"/>
        </w:rPr>
        <w:drawing>
          <wp:anchor xmlns:wp14="http://schemas.microsoft.com/office/word/2010/wordprocessingDrawing" distT="0" distB="0" distL="114300" distR="114300" simplePos="0" relativeHeight="251659264" behindDoc="1" locked="0" layoutInCell="1" allowOverlap="1" wp14:anchorId="52BA44E0" wp14:editId="7777777">
            <wp:simplePos x="0" y="0"/>
            <wp:positionH relativeFrom="margin">
              <wp:align>left</wp:align>
            </wp:positionH>
            <wp:positionV relativeFrom="paragraph">
              <wp:posOffset>-36195</wp:posOffset>
            </wp:positionV>
            <wp:extent cx="1620520" cy="753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20520" cy="753745"/>
                    </a:xfrm>
                    <a:prstGeom prst="rect">
                      <a:avLst/>
                    </a:prstGeom>
                  </pic:spPr>
                </pic:pic>
              </a:graphicData>
            </a:graphic>
          </wp:anchor>
        </w:drawing>
      </w:r>
      <w:r>
        <w:drawing>
          <wp:anchor xmlns:wp14="http://schemas.microsoft.com/office/word/2010/wordprocessingDrawing" distT="0" distB="0" distL="114300" distR="114300" simplePos="0" relativeHeight="251658240" behindDoc="0" locked="0" layoutInCell="1" allowOverlap="1" wp14:editId="1607D39A" wp14:anchorId="3FCA00F3">
            <wp:simplePos x="0" y="0"/>
            <wp:positionH relativeFrom="column">
              <wp:align>right</wp:align>
            </wp:positionH>
            <wp:positionV relativeFrom="paragraph">
              <wp:posOffset>0</wp:posOffset>
            </wp:positionV>
            <wp:extent cx="1906494" cy="914400"/>
            <wp:wrapNone/>
            <wp:effectExtent l="0" t="0" r="0" b="0"/>
            <wp:docPr id="1953969328" name="Picture 1" descr="Schaletten-Modisten" title="">
              <a:hlinkClick r:id="R561aa9480c1745c2"/>
            </wp:docPr>
            <wp:cNvGraphicFramePr>
              <a:graphicFrameLocks noChangeAspect="1"/>
            </wp:cNvGraphicFramePr>
            <a:graphic>
              <a:graphicData uri="http://schemas.openxmlformats.org/drawingml/2006/picture">
                <pic:pic>
                  <pic:nvPicPr>
                    <pic:cNvPr id="0" name="Picture 1"/>
                    <pic:cNvPicPr/>
                  </pic:nvPicPr>
                  <pic:blipFill>
                    <a:blip r:embed="R85fbf9a6d8c24e2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906494" cy="91440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65CD6" w:rsidP="00052F43" w:rsidRDefault="00F65CD6" w14:paraId="672A6659" wp14:textId="77777777">
      <w:pPr>
        <w:pStyle w:val="NoSpacing"/>
        <w:rPr>
          <w:rStyle w:val="Heading2Char"/>
        </w:rPr>
      </w:pPr>
    </w:p>
    <w:p xmlns:wp14="http://schemas.microsoft.com/office/word/2010/wordml" w:rsidR="00F65CD6" w:rsidP="00052F43" w:rsidRDefault="00F65CD6" w14:paraId="0A37501D" wp14:textId="77777777">
      <w:pPr>
        <w:pStyle w:val="NoSpacing"/>
        <w:rPr>
          <w:rStyle w:val="Heading2Char"/>
        </w:rPr>
      </w:pPr>
    </w:p>
    <w:p w:rsidR="747734B0" w:rsidP="747734B0" w:rsidRDefault="747734B0" w14:paraId="2EEFAC66" w14:textId="04925454">
      <w:pPr>
        <w:pStyle w:val="NoSpacing"/>
        <w:rPr>
          <w:rStyle w:val="Heading2Char"/>
        </w:rPr>
      </w:pPr>
    </w:p>
    <w:p xmlns:wp14="http://schemas.microsoft.com/office/word/2010/wordml" w:rsidR="00052F43" w:rsidP="00052F43" w:rsidRDefault="00052F43" w14:paraId="42E6CE0B" wp14:textId="2A27EA2D">
      <w:pPr>
        <w:pStyle w:val="NoSpacing"/>
      </w:pPr>
      <w:r w:rsidRPr="0D5B6693" w:rsidR="0D5B6693">
        <w:rPr>
          <w:rStyle w:val="Heading2Char"/>
        </w:rPr>
        <w:t>Nya postboxar</w:t>
      </w:r>
      <w:r w:rsidR="0D5B6693">
        <w:rPr/>
        <w:t>: I och med uppgradering av dörrarna i loftgångshusen (</w:t>
      </w:r>
      <w:r w:rsidRPr="0D5B6693" w:rsidR="0D5B6693">
        <w:rPr>
          <w:color w:val="auto"/>
        </w:rPr>
        <w:t>FB15, 17 samt JN 10, 12 och 14</w:t>
      </w:r>
      <w:r w:rsidR="0D5B6693">
        <w:rPr/>
        <w:t xml:space="preserve">) beslutade styrelsen att </w:t>
      </w:r>
      <w:bookmarkStart w:name="_GoBack" w:id="0"/>
      <w:bookmarkEnd w:id="0"/>
      <w:r w:rsidR="0D5B6693">
        <w:rPr/>
        <w:t xml:space="preserve">införa postboxar. Detta ha tyvärr resulterat i att oönskad reklam inte slängs av respektive boende utan att reklamen istället läggs på postboxarna. Detta är inte tillåtet då det innebär en brandrisk vilket kan resultera i böter för föreningen. Det innebär vidare att </w:t>
      </w:r>
      <w:r w:rsidRPr="0D5B6693" w:rsidR="0D5B6693">
        <w:rPr>
          <w:u w:val="single"/>
        </w:rPr>
        <w:t>allt</w:t>
      </w:r>
      <w:r w:rsidR="0D5B6693">
        <w:rPr/>
        <w:t xml:space="preserve"> som hamnar i din postbox är respektive boendes ansvar att hanteras på bästa lämpliga sätt.</w:t>
      </w:r>
    </w:p>
    <w:p xmlns:wp14="http://schemas.microsoft.com/office/word/2010/wordml" w:rsidR="00157581" w:rsidP="0D5B6693" w:rsidRDefault="00052F43" w14:paraId="149C8EDC" wp14:textId="425273D3">
      <w:pPr>
        <w:pStyle w:val="NoSpacing"/>
        <w:rPr>
          <w:rStyle w:val="Heading2Char"/>
        </w:rPr>
      </w:pPr>
    </w:p>
    <w:p xmlns:wp14="http://schemas.microsoft.com/office/word/2010/wordml" w:rsidR="00157581" w:rsidP="00052F43" w:rsidRDefault="00052F43" w14:paraId="12032D0C" wp14:textId="73DDF508">
      <w:pPr>
        <w:pStyle w:val="NoSpacing"/>
      </w:pPr>
      <w:r w:rsidRPr="0D5B6693" w:rsidR="0D5B6693">
        <w:rPr>
          <w:rStyle w:val="Heading2Char"/>
        </w:rPr>
        <w:t xml:space="preserve">Cykelförråd: </w:t>
      </w:r>
      <w:r w:rsidR="0D5B6693">
        <w:rPr/>
        <w:t>Föreningens cykelförråd har börjat bli överfulla igen, detta innebär att föreningen till nästa sommar kommer utföra en städning av cykelförråden och därmed avlägsna de cyklar som är kvar i cykelförrådet under städningen.</w:t>
      </w:r>
    </w:p>
    <w:p xmlns:wp14="http://schemas.microsoft.com/office/word/2010/wordml" w:rsidRPr="00157581" w:rsidR="00052F43" w:rsidP="00052F43" w:rsidRDefault="00052F43" w14:paraId="5DAB6C7B" wp14:noSpellErr="1" wp14:textId="64AE111F">
      <w:pPr>
        <w:pStyle w:val="NoSpacing"/>
      </w:pPr>
    </w:p>
    <w:p xmlns:wp14="http://schemas.microsoft.com/office/word/2010/wordml" w:rsidRPr="00F65CD6" w:rsidR="00F65CD6" w:rsidP="0D5B6693" w:rsidRDefault="00F65CD6" w14:paraId="782B67F0" wp14:textId="2848E7E2">
      <w:pPr>
        <w:pStyle w:val="NoSpacing"/>
        <w:rPr>
          <w:rStyle w:val="Heading2Char"/>
          <w:rFonts w:ascii="Calibri" w:hAnsi="Calibri" w:eastAsia="" w:cs="" w:asciiTheme="minorAscii" w:hAnsiTheme="minorAscii" w:eastAsiaTheme="minorEastAsia" w:cstheme="minorBidi"/>
          <w:b w:val="0"/>
          <w:bCs w:val="0"/>
          <w:color w:val="auto"/>
          <w:sz w:val="22"/>
          <w:szCs w:val="22"/>
        </w:rPr>
      </w:pPr>
      <w:r w:rsidRPr="0D5B6693" w:rsidR="0D5B6693">
        <w:rPr>
          <w:rStyle w:val="Heading2Char"/>
        </w:rPr>
        <w:t xml:space="preserve">Renovering av tak samt installation av solceller: </w:t>
      </w:r>
      <w:r w:rsidR="0D5B6693">
        <w:rPr/>
        <w:t xml:space="preserve">Som tidigare annonserat planerar föreningen stora renoveringar av samtliga fastigheters tak. Detta kommer att resultera i byggarbetare som kommer vistas i och runtom våra fastigheter med detta tillkommer även det vanliga som förekommer vid byggarbetsplatser. </w:t>
      </w:r>
      <w:r w:rsidRPr="0D5B6693" w:rsidR="0D5B6693">
        <w:rPr>
          <w:b w:val="1"/>
          <w:bCs w:val="1"/>
        </w:rPr>
        <w:t xml:space="preserve">Mer detaljerad info om </w:t>
      </w:r>
      <w:proofErr w:type="spellStart"/>
      <w:r w:rsidRPr="0D5B6693" w:rsidR="0D5B6693">
        <w:rPr>
          <w:b w:val="1"/>
          <w:bCs w:val="1"/>
        </w:rPr>
        <w:t>takbyte</w:t>
      </w:r>
      <w:proofErr w:type="spellEnd"/>
      <w:r w:rsidRPr="0D5B6693" w:rsidR="0D5B6693">
        <w:rPr>
          <w:b w:val="1"/>
          <w:bCs w:val="1"/>
        </w:rPr>
        <w:t xml:space="preserve">, solceller och </w:t>
      </w:r>
      <w:proofErr w:type="spellStart"/>
      <w:r w:rsidRPr="0D5B6693" w:rsidR="0D5B6693">
        <w:rPr>
          <w:b w:val="1"/>
          <w:bCs w:val="1"/>
        </w:rPr>
        <w:t>laddstolpar</w:t>
      </w:r>
      <w:proofErr w:type="spellEnd"/>
      <w:r w:rsidRPr="0D5B6693" w:rsidR="0D5B6693">
        <w:rPr>
          <w:b w:val="1"/>
          <w:bCs w:val="1"/>
        </w:rPr>
        <w:t xml:space="preserve"> kommer senare under året 2021.</w:t>
      </w:r>
    </w:p>
    <w:p xmlns:wp14="http://schemas.microsoft.com/office/word/2010/wordml" w:rsidR="00F65CD6" w:rsidP="00F65CD6" w:rsidRDefault="00F65CD6" w14:paraId="44EAFD9C" wp14:noSpellErr="1" wp14:textId="247853E5">
      <w:pPr>
        <w:pStyle w:val="NoSpacing"/>
      </w:pPr>
    </w:p>
    <w:p xmlns:wp14="http://schemas.microsoft.com/office/word/2010/wordml" w:rsidR="00157581" w:rsidP="0D5B6693" w:rsidRDefault="00157581" w14:paraId="71A53ADF" wp14:textId="733671F5">
      <w:pPr>
        <w:pStyle w:val="NoSpacing"/>
      </w:pPr>
      <w:r w:rsidRPr="0D5B6693" w:rsidR="0D5B6693">
        <w:rPr>
          <w:rStyle w:val="Heading2Char"/>
        </w:rPr>
        <w:t>Grannsamverkan:</w:t>
      </w:r>
      <w:r w:rsidR="0D5B6693">
        <w:rPr/>
        <w:t xml:space="preserve"> Om du som lägenhetsinnehavare på ett eller annat sätt, avsiktligt eller oavsiktligt, ger tillgång till fastigheten åt obehöriga: säkerställ omedelbart att detta upphör. Vi vill påminna om, att du som boende i föreningen, oavsett om du är hyresgäst eller medlem, bär fullt ansvar för den eventuella skada som inneboende, familjemedlemmar eller gäster till dessa orsakar, samt att detta är en fullt legitim orsak till uppsägning eller tvångsförsäljning av aktuell lägenhet. Vi vill också be dig att hålla uppsikt över fastigheten och omedelbart anmäla varje intrång till antingen polisen eller föreningen. Varje intrång som kommer föreningen till känna, kommer hädanefter att polisanmälas. </w:t>
      </w:r>
      <w:r w:rsidRPr="0D5B6693" w:rsidR="0D5B6693">
        <w:rPr>
          <w:b w:val="1"/>
          <w:bCs w:val="1"/>
        </w:rPr>
        <w:t>Är ni intresserade av att vara med i Grannsamverkan är ni välkomna att kontakta styrelsen för mer info.</w:t>
      </w:r>
    </w:p>
    <w:p xmlns:wp14="http://schemas.microsoft.com/office/word/2010/wordml" w:rsidR="00157581" w:rsidP="0D5B6693" w:rsidRDefault="00157581" w14:paraId="10395113" wp14:textId="7FCED90C">
      <w:pPr>
        <w:pStyle w:val="NoSpacing"/>
        <w:rPr>
          <w:rStyle w:val="Heading2Char"/>
        </w:rPr>
      </w:pPr>
    </w:p>
    <w:p xmlns:wp14="http://schemas.microsoft.com/office/word/2010/wordml" w:rsidR="00157581" w:rsidP="0D5B6693" w:rsidRDefault="00157581" w14:paraId="4B94D5A5" wp14:textId="1841D4F8">
      <w:pPr>
        <w:pStyle w:val="NoSpacing"/>
      </w:pPr>
      <w:r w:rsidRPr="0D5B6693" w:rsidR="0D5B6693">
        <w:rPr>
          <w:rStyle w:val="Heading2Char"/>
        </w:rPr>
        <w:t xml:space="preserve">Avtal om billigare inglasning med </w:t>
      </w:r>
      <w:proofErr w:type="spellStart"/>
      <w:r w:rsidRPr="0D5B6693" w:rsidR="0D5B6693">
        <w:rPr>
          <w:rStyle w:val="Heading2Char"/>
        </w:rPr>
        <w:t>Lumon</w:t>
      </w:r>
      <w:proofErr w:type="spellEnd"/>
      <w:r w:rsidRPr="0D5B6693" w:rsidR="0D5B6693">
        <w:rPr>
          <w:rStyle w:val="Heading2Char"/>
        </w:rPr>
        <w:t>:</w:t>
      </w:r>
      <w:r w:rsidR="0D5B6693">
        <w:rPr/>
        <w:t xml:space="preserve"> Föreningen har ingått avtal med företaget “</w:t>
      </w:r>
      <w:proofErr w:type="spellStart"/>
      <w:r w:rsidR="0D5B6693">
        <w:rPr/>
        <w:t>Lumon</w:t>
      </w:r>
      <w:proofErr w:type="spellEnd"/>
      <w:r w:rsidR="0D5B6693">
        <w:rPr/>
        <w:t xml:space="preserve">” för inglasning av balkong, </w:t>
      </w:r>
      <w:proofErr w:type="spellStart"/>
      <w:r w:rsidR="0D5B6693">
        <w:rPr/>
        <w:t>Lumon</w:t>
      </w:r>
      <w:proofErr w:type="spellEnd"/>
      <w:r w:rsidR="0D5B6693">
        <w:rPr/>
        <w:t xml:space="preserve"> erbjuder hjälp med bygglovsansökan och ett mer förmånligt pris vid inglasning av balkongen. Kontakta </w:t>
      </w:r>
      <w:proofErr w:type="spellStart"/>
      <w:r w:rsidR="0D5B6693">
        <w:rPr/>
        <w:t>Lumon</w:t>
      </w:r>
      <w:proofErr w:type="spellEnd"/>
      <w:r w:rsidR="0D5B6693">
        <w:rPr/>
        <w:t xml:space="preserve"> AB för mer information.</w:t>
      </w:r>
    </w:p>
    <w:p xmlns:wp14="http://schemas.microsoft.com/office/word/2010/wordml" w:rsidRPr="00157581" w:rsidR="00157581" w:rsidP="0D5B6693" w:rsidRDefault="00157581" w14:paraId="02CB7FB3" wp14:textId="5F3934B9">
      <w:pPr>
        <w:pStyle w:val="NoSpacing"/>
        <w:rPr>
          <w:rStyle w:val="Heading2Char"/>
        </w:rPr>
      </w:pPr>
    </w:p>
    <w:p xmlns:wp14="http://schemas.microsoft.com/office/word/2010/wordml" w:rsidRPr="00157581" w:rsidR="00157581" w:rsidP="0D5B6693" w:rsidRDefault="00157581" w14:paraId="1D92811A" wp14:textId="0A31E1DE">
      <w:pPr>
        <w:pStyle w:val="NoSpacing"/>
      </w:pPr>
      <w:r w:rsidRPr="0D5B6693" w:rsidR="0D5B6693">
        <w:rPr>
          <w:rStyle w:val="Heading2Char"/>
        </w:rPr>
        <w:t>Nedskräpning:</w:t>
      </w:r>
      <w:r w:rsidR="0D5B6693">
        <w:rPr/>
        <w:t xml:space="preserve"> BRF Schaletten-Modisten har trevliga och städade miljöer, styrelsen har på senare tid fått klagomål på att nedskräpning och cigarettfimpar har ökat på senare tid. Vänligen tänk på miljön och era grannar, nedskräpning är strikt förbjudet och kan vara skäl till uppsägning av bostaden i föreningen.</w:t>
      </w:r>
    </w:p>
    <w:p xmlns:wp14="http://schemas.microsoft.com/office/word/2010/wordml" w:rsidRPr="00157581" w:rsidR="00157581" w:rsidP="0D5B6693" w:rsidRDefault="00157581" w14:paraId="6BAE852D" wp14:textId="71393D6D">
      <w:pPr>
        <w:pStyle w:val="NoSpacing"/>
      </w:pPr>
    </w:p>
    <w:p xmlns:wp14="http://schemas.microsoft.com/office/word/2010/wordml" w:rsidRPr="00157581" w:rsidR="00157581" w:rsidP="0D5B6693" w:rsidRDefault="00157581" w14:paraId="217549FE" wp14:textId="0BEF507A">
      <w:pPr>
        <w:pStyle w:val="NoSpacing"/>
      </w:pPr>
      <w:r w:rsidRPr="0D5B6693" w:rsidR="0D5B6693">
        <w:rPr>
          <w:rStyle w:val="Heading2Char"/>
        </w:rPr>
        <w:t>Städning i cykelförråd och barnvangsrum:</w:t>
      </w:r>
      <w:r w:rsidR="0D5B6693">
        <w:rPr/>
        <w:t xml:space="preserve"> Vänligen plocka undan era cyklar och barnvagnar från våra gemensamma förråd (ej era privata). </w:t>
      </w:r>
      <w:r w:rsidRPr="0D5B6693" w:rsidR="0D5B6693">
        <w:rPr>
          <w:b w:val="1"/>
          <w:bCs w:val="1"/>
        </w:rPr>
        <w:t xml:space="preserve">Vecka 43, 25e till 29e oktober </w:t>
      </w:r>
      <w:r w:rsidR="0D5B6693">
        <w:rPr/>
        <w:t>(måndag till fredag) kommer vi få storstädning i våra gemensamma utrymmen.</w:t>
      </w:r>
    </w:p>
    <w:p xmlns:wp14="http://schemas.microsoft.com/office/word/2010/wordml" w:rsidRPr="00157581" w:rsidR="00157581" w:rsidP="0D5B6693" w:rsidRDefault="00157581" w14:paraId="39A3E08A" wp14:textId="173C1644">
      <w:pPr>
        <w:pStyle w:val="NoSpacing"/>
        <w:rPr>
          <w:rStyle w:val="Heading2Char"/>
        </w:rPr>
      </w:pPr>
    </w:p>
    <w:p xmlns:wp14="http://schemas.microsoft.com/office/word/2010/wordml" w:rsidRPr="00157581" w:rsidR="00157581" w:rsidP="0D5B6693" w:rsidRDefault="00157581" wp14:textId="77777777" wp14:noSpellErr="1" w14:paraId="1D09AD67">
      <w:pPr>
        <w:pStyle w:val="NoSpacing"/>
      </w:pPr>
      <w:r w:rsidRPr="0D5B6693" w:rsidR="0D5B6693">
        <w:rPr>
          <w:rStyle w:val="Heading2Char"/>
        </w:rPr>
        <w:t xml:space="preserve">Kontakta styrelsen </w:t>
      </w:r>
      <w:hyperlink r:id="Re3504ce952d64cc3">
        <w:r w:rsidRPr="0D5B6693" w:rsidR="0D5B6693">
          <w:rPr>
            <w:rStyle w:val="Hyperlink"/>
            <w:sz w:val="21"/>
            <w:szCs w:val="21"/>
          </w:rPr>
          <w:t>info@schalettenmodisten.se</w:t>
        </w:r>
      </w:hyperlink>
    </w:p>
    <w:p xmlns:wp14="http://schemas.microsoft.com/office/word/2010/wordml" w:rsidRPr="00157581" w:rsidR="00157581" w:rsidP="0D5B6693" w:rsidRDefault="00157581" wp14:textId="77777777" wp14:noSpellErr="1" w14:paraId="7BACEF73">
      <w:pPr>
        <w:pStyle w:val="NoSpacing"/>
      </w:pPr>
      <w:r w:rsidR="0D5B6693">
        <w:rPr/>
        <w:t>tel. 073 658 01 95 (telefonsvarare)</w:t>
      </w:r>
    </w:p>
    <w:p xmlns:wp14="http://schemas.microsoft.com/office/word/2010/wordml" w:rsidRPr="00157581" w:rsidR="00157581" w:rsidP="0D5B6693" w:rsidRDefault="00157581" wp14:textId="77777777" wp14:noSpellErr="1" w14:paraId="64F351C7">
      <w:pPr>
        <w:pStyle w:val="Heading2"/>
        <w:rPr>
          <w:rStyle w:val="Heading1Char"/>
          <w:b w:val="1"/>
          <w:bCs w:val="1"/>
        </w:rPr>
      </w:pPr>
      <w:r w:rsidRPr="0D5B6693" w:rsidR="0D5B6693">
        <w:rPr>
          <w:rStyle w:val="Heading1Char"/>
          <w:b w:val="1"/>
          <w:bCs w:val="1"/>
        </w:rPr>
        <w:t>Hemsidan</w:t>
      </w:r>
    </w:p>
    <w:p xmlns:wp14="http://schemas.microsoft.com/office/word/2010/wordml" w:rsidRPr="00157581" w:rsidR="00157581" w:rsidP="0D5B6693" w:rsidRDefault="00157581" w14:paraId="45FB0818" wp14:noSpellErr="1" wp14:textId="3ACFD8CB">
      <w:pPr>
        <w:rPr>
          <w:rFonts w:ascii="Calibri Light" w:hAnsi="Calibri Light" w:eastAsia="" w:cs="" w:asciiTheme="majorAscii" w:hAnsiTheme="majorAscii" w:eastAsiaTheme="majorEastAsia" w:cstheme="majorBidi"/>
          <w:b w:val="1"/>
          <w:bCs w:val="1"/>
          <w:color w:val="2E74B5" w:themeColor="accent1" w:themeTint="FF" w:themeShade="BF"/>
          <w:sz w:val="21"/>
          <w:szCs w:val="21"/>
        </w:rPr>
      </w:pPr>
      <w:hyperlink r:id="R1ca2a794793142c4">
        <w:r w:rsidRPr="0D5B6693" w:rsidR="0D5B6693">
          <w:rPr>
            <w:rStyle w:val="Hyperlink"/>
            <w:sz w:val="21"/>
            <w:szCs w:val="21"/>
          </w:rPr>
          <w:t>www.schalettenmodisten.se</w:t>
        </w:r>
      </w:hyperlink>
    </w:p>
    <w:sectPr w:rsidRPr="00157581" w:rsidR="00157581" w:rsidSect="00157581">
      <w:headerReference w:type="default" r:id="rId12"/>
      <w:pgSz w:w="11906" w:h="16838" w:orient="portrait"/>
      <w:pgMar w:top="1417" w:right="1417" w:bottom="1417" w:left="1417" w:header="708" w:footer="708" w:gutter="0"/>
      <w:cols w:equalWidth="0" w:space="708" w:num="2">
        <w:col w:w="2552" w:space="708"/>
        <w:col w:w="58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7541D" w:rsidP="00157581" w:rsidRDefault="0097541D" w14:paraId="049F31CB" wp14:textId="77777777">
      <w:pPr>
        <w:spacing w:after="0" w:line="240" w:lineRule="auto"/>
      </w:pPr>
      <w:r>
        <w:separator/>
      </w:r>
    </w:p>
  </w:endnote>
  <w:endnote w:type="continuationSeparator" w:id="0">
    <w:p xmlns:wp14="http://schemas.microsoft.com/office/word/2010/wordml" w:rsidR="0097541D" w:rsidP="00157581" w:rsidRDefault="0097541D"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7541D" w:rsidP="00157581" w:rsidRDefault="0097541D" w14:paraId="62486C05" wp14:textId="77777777">
      <w:pPr>
        <w:spacing w:after="0" w:line="240" w:lineRule="auto"/>
      </w:pPr>
      <w:r>
        <w:separator/>
      </w:r>
    </w:p>
  </w:footnote>
  <w:footnote w:type="continuationSeparator" w:id="0">
    <w:p xmlns:wp14="http://schemas.microsoft.com/office/word/2010/wordml" w:rsidR="0097541D" w:rsidP="00157581" w:rsidRDefault="0097541D" w14:paraId="4101652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00157581" w:rsidRDefault="00157581" w14:paraId="48AB230B" wp14:textId="77777777">
    <w:pPr>
      <w:pStyle w:val="Header"/>
    </w:pPr>
    <w:r>
      <w:rPr>
        <w:noProof/>
        <w:lang w:eastAsia="sv-SE"/>
      </w:rPr>
      <mc:AlternateContent>
        <mc:Choice Requires="wps">
          <w:drawing>
            <wp:anchor xmlns:wp14="http://schemas.microsoft.com/office/word/2010/wordprocessingDrawing" distT="0" distB="0" distL="118745" distR="118745" simplePos="0" relativeHeight="251659264" behindDoc="1" locked="0" layoutInCell="1" allowOverlap="0" wp14:anchorId="60888A8D" wp14:editId="7777777">
              <wp:simplePos x="0" y="0"/>
              <wp:positionH relativeFrom="margin">
                <wp:posOffset>-576580</wp:posOffset>
              </wp:positionH>
              <wp:positionV relativeFrom="page">
                <wp:posOffset>55880</wp:posOffset>
              </wp:positionV>
              <wp:extent cx="6970395" cy="696595"/>
              <wp:effectExtent l="0" t="0" r="1905" b="8255"/>
              <wp:wrapSquare wrapText="bothSides"/>
              <wp:docPr id="197" name="Rectangle 197"/>
              <wp:cNvGraphicFramePr/>
              <a:graphic xmlns:a="http://schemas.openxmlformats.org/drawingml/2006/main">
                <a:graphicData uri="http://schemas.microsoft.com/office/word/2010/wordprocessingShape">
                  <wps:wsp>
                    <wps:cNvSpPr/>
                    <wps:spPr>
                      <a:xfrm>
                        <a:off x="0" y="0"/>
                        <a:ext cx="6970395" cy="6965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xmlns:wp14="http://schemas.microsoft.com/office/word/2010/wordml" w:rsidR="00157581" w:rsidRDefault="00F65CD6" w14:paraId="202CA077" wp14:textId="77777777">
                              <w:pPr>
                                <w:pStyle w:val="Header"/>
                                <w:jc w:val="center"/>
                                <w:rPr>
                                  <w:caps/>
                                  <w:color w:val="FFFFFF" w:themeColor="background1"/>
                                </w:rPr>
                              </w:pPr>
                              <w:r>
                                <w:rPr>
                                  <w:b/>
                                  <w:caps/>
                                  <w:color w:val="FFFFFF" w:themeColor="background1"/>
                                  <w:sz w:val="28"/>
                                </w:rPr>
                                <w:t>BRF Schaletten Modisten</w:t>
                              </w:r>
                              <w:r w:rsidRPr="00157581" w:rsidR="00157581">
                                <w:rPr>
                                  <w:b/>
                                  <w:caps/>
                                  <w:color w:val="FFFFFF" w:themeColor="background1"/>
                                  <w:sz w:val="28"/>
                                </w:rPr>
                                <w:t xml:space="preserve">                                                      nyhetsbrev oKTOBER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w14:anchorId="7C064A15">
            <v:rect id="Rectangle 197" style="position:absolute;margin-left:-45.4pt;margin-top:4.4pt;width:548.85pt;height:54.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spid="_x0000_s1026" o:allowoverlap="f" fillcolor="#5b9bd5 [32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">
              <v:textbox>
                <w:txbxContent>
                  <w:sdt>
                    <w:sdtPr>
                      <w:rPr>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57581" w:rsidRDefault="00F65CD6" w14:paraId="1D89CB62" wp14:textId="77777777">
                        <w:pPr>
                          <w:pStyle w:val="Header"/>
                          <w:jc w:val="center"/>
                          <w:rPr>
                            <w:caps/>
                            <w:color w:val="FFFFFF" w:themeColor="background1"/>
                          </w:rPr>
                        </w:pPr>
                        <w:r>
                          <w:rPr>
                            <w:b/>
                            <w:caps/>
                            <w:color w:val="FFFFFF" w:themeColor="background1"/>
                            <w:sz w:val="28"/>
                          </w:rPr>
                          <w:t>BRF Schaletten Modisten</w:t>
                        </w:r>
                        <w:r w:rsidRPr="00157581" w:rsidR="00157581">
                          <w:rPr>
                            <w:b/>
                            <w:caps/>
                            <w:color w:val="FFFFFF" w:themeColor="background1"/>
                            <w:sz w:val="28"/>
                          </w:rPr>
                          <w:t xml:space="preserve">                                                      nyhetsbrev oKTOBER 2021</w:t>
                        </w:r>
                      </w:p>
                    </w:sdtContent>
                  </w:sdt>
                </w:txbxContent>
              </v:textbox>
              <w10:wrap type="square" anchorx="margin"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81"/>
    <w:rsid w:val="00052F43"/>
    <w:rsid w:val="00157581"/>
    <w:rsid w:val="0097541D"/>
    <w:rsid w:val="00F25604"/>
    <w:rsid w:val="00F65CD6"/>
    <w:rsid w:val="0D5B6693"/>
    <w:rsid w:val="74773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1525"/>
  <w15:chartTrackingRefBased/>
  <w15:docId w15:val="{DB43F3AF-7B23-47B8-871A-773D80FBEA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581"/>
  </w:style>
  <w:style w:type="paragraph" w:styleId="Heading1">
    <w:name w:val="heading 1"/>
    <w:basedOn w:val="Normal"/>
    <w:next w:val="Normal"/>
    <w:link w:val="Heading1Char"/>
    <w:uiPriority w:val="9"/>
    <w:qFormat/>
    <w:rsid w:val="00157581"/>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57581"/>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57581"/>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157581"/>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rsid w:val="00157581"/>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157581"/>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157581"/>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57581"/>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rsid w:val="00157581"/>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57581"/>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sid w:val="00157581"/>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semiHidden/>
    <w:rsid w:val="00157581"/>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semiHidden/>
    <w:rsid w:val="00157581"/>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semiHidden/>
    <w:rsid w:val="00157581"/>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semiHidden/>
    <w:rsid w:val="00157581"/>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157581"/>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57581"/>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semiHidden/>
    <w:rsid w:val="00157581"/>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157581"/>
    <w:pPr>
      <w:spacing w:line="240" w:lineRule="auto"/>
    </w:pPr>
    <w:rPr>
      <w:b/>
      <w:bCs/>
      <w:color w:val="5B9BD5" w:themeColor="accent1"/>
      <w:sz w:val="18"/>
      <w:szCs w:val="18"/>
    </w:rPr>
  </w:style>
  <w:style w:type="paragraph" w:styleId="Title">
    <w:name w:val="Title"/>
    <w:basedOn w:val="Normal"/>
    <w:next w:val="Normal"/>
    <w:link w:val="TitleChar"/>
    <w:uiPriority w:val="10"/>
    <w:qFormat/>
    <w:rsid w:val="00157581"/>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157581"/>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157581"/>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sid w:val="00157581"/>
    <w:rPr>
      <w:rFonts w:asciiTheme="majorHAnsi" w:hAnsiTheme="majorHAnsi" w:eastAsiaTheme="majorEastAsia" w:cstheme="majorBidi"/>
      <w:i/>
      <w:iCs/>
      <w:color w:val="5B9BD5" w:themeColor="accent1"/>
      <w:spacing w:val="15"/>
      <w:sz w:val="24"/>
      <w:szCs w:val="24"/>
    </w:rPr>
  </w:style>
  <w:style w:type="character" w:styleId="Strong">
    <w:name w:val="Strong"/>
    <w:basedOn w:val="DefaultParagraphFont"/>
    <w:uiPriority w:val="22"/>
    <w:qFormat/>
    <w:rsid w:val="00157581"/>
    <w:rPr>
      <w:b/>
      <w:bCs/>
    </w:rPr>
  </w:style>
  <w:style w:type="character" w:styleId="Emphasis">
    <w:name w:val="Emphasis"/>
    <w:basedOn w:val="DefaultParagraphFont"/>
    <w:uiPriority w:val="20"/>
    <w:qFormat/>
    <w:rsid w:val="00157581"/>
    <w:rPr>
      <w:i/>
      <w:iCs/>
    </w:rPr>
  </w:style>
  <w:style w:type="paragraph" w:styleId="NoSpacing">
    <w:name w:val="No Spacing"/>
    <w:uiPriority w:val="1"/>
    <w:qFormat/>
    <w:rsid w:val="00157581"/>
    <w:pPr>
      <w:spacing w:after="0" w:line="240" w:lineRule="auto"/>
    </w:pPr>
  </w:style>
  <w:style w:type="paragraph" w:styleId="Quote">
    <w:name w:val="Quote"/>
    <w:basedOn w:val="Normal"/>
    <w:next w:val="Normal"/>
    <w:link w:val="QuoteChar"/>
    <w:uiPriority w:val="29"/>
    <w:qFormat/>
    <w:rsid w:val="00157581"/>
    <w:rPr>
      <w:i/>
      <w:iCs/>
      <w:color w:val="000000" w:themeColor="text1"/>
    </w:rPr>
  </w:style>
  <w:style w:type="character" w:styleId="QuoteChar" w:customStyle="1">
    <w:name w:val="Quote Char"/>
    <w:basedOn w:val="DefaultParagraphFont"/>
    <w:link w:val="Quote"/>
    <w:uiPriority w:val="29"/>
    <w:rsid w:val="00157581"/>
    <w:rPr>
      <w:i/>
      <w:iCs/>
      <w:color w:val="000000" w:themeColor="text1"/>
    </w:rPr>
  </w:style>
  <w:style w:type="paragraph" w:styleId="IntenseQuote">
    <w:name w:val="Intense Quote"/>
    <w:basedOn w:val="Normal"/>
    <w:next w:val="Normal"/>
    <w:link w:val="IntenseQuoteChar"/>
    <w:uiPriority w:val="30"/>
    <w:qFormat/>
    <w:rsid w:val="00157581"/>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157581"/>
    <w:rPr>
      <w:b/>
      <w:bCs/>
      <w:i/>
      <w:iCs/>
      <w:color w:val="5B9BD5" w:themeColor="accent1"/>
    </w:rPr>
  </w:style>
  <w:style w:type="character" w:styleId="SubtleEmphasis">
    <w:name w:val="Subtle Emphasis"/>
    <w:basedOn w:val="DefaultParagraphFont"/>
    <w:uiPriority w:val="19"/>
    <w:qFormat/>
    <w:rsid w:val="00157581"/>
    <w:rPr>
      <w:i/>
      <w:iCs/>
      <w:color w:val="808080" w:themeColor="text1" w:themeTint="7F"/>
    </w:rPr>
  </w:style>
  <w:style w:type="character" w:styleId="IntenseEmphasis">
    <w:name w:val="Intense Emphasis"/>
    <w:basedOn w:val="DefaultParagraphFont"/>
    <w:uiPriority w:val="21"/>
    <w:qFormat/>
    <w:rsid w:val="00157581"/>
    <w:rPr>
      <w:b/>
      <w:bCs/>
      <w:i/>
      <w:iCs/>
      <w:color w:val="5B9BD5" w:themeColor="accent1"/>
    </w:rPr>
  </w:style>
  <w:style w:type="character" w:styleId="SubtleReference">
    <w:name w:val="Subtle Reference"/>
    <w:basedOn w:val="DefaultParagraphFont"/>
    <w:uiPriority w:val="31"/>
    <w:qFormat/>
    <w:rsid w:val="00157581"/>
    <w:rPr>
      <w:smallCaps/>
      <w:color w:val="ED7D31" w:themeColor="accent2"/>
      <w:u w:val="single"/>
    </w:rPr>
  </w:style>
  <w:style w:type="character" w:styleId="IntenseReference">
    <w:name w:val="Intense Reference"/>
    <w:basedOn w:val="DefaultParagraphFont"/>
    <w:uiPriority w:val="32"/>
    <w:qFormat/>
    <w:rsid w:val="00157581"/>
    <w:rPr>
      <w:b/>
      <w:bCs/>
      <w:smallCaps/>
      <w:color w:val="ED7D31" w:themeColor="accent2"/>
      <w:spacing w:val="5"/>
      <w:u w:val="single"/>
    </w:rPr>
  </w:style>
  <w:style w:type="character" w:styleId="BookTitle">
    <w:name w:val="Book Title"/>
    <w:basedOn w:val="DefaultParagraphFont"/>
    <w:uiPriority w:val="33"/>
    <w:qFormat/>
    <w:rsid w:val="00157581"/>
    <w:rPr>
      <w:b/>
      <w:bCs/>
      <w:smallCaps/>
      <w:spacing w:val="5"/>
    </w:rPr>
  </w:style>
  <w:style w:type="paragraph" w:styleId="TOCHeading">
    <w:name w:val="TOC Heading"/>
    <w:basedOn w:val="Heading1"/>
    <w:next w:val="Normal"/>
    <w:uiPriority w:val="39"/>
    <w:semiHidden/>
    <w:unhideWhenUsed/>
    <w:qFormat/>
    <w:rsid w:val="00157581"/>
    <w:pPr>
      <w:outlineLvl w:val="9"/>
    </w:pPr>
  </w:style>
  <w:style w:type="paragraph" w:styleId="Header">
    <w:name w:val="header"/>
    <w:basedOn w:val="Normal"/>
    <w:link w:val="HeaderChar"/>
    <w:uiPriority w:val="99"/>
    <w:unhideWhenUsed/>
    <w:rsid w:val="00157581"/>
    <w:pPr>
      <w:tabs>
        <w:tab w:val="center" w:pos="4536"/>
        <w:tab w:val="right" w:pos="9072"/>
      </w:tabs>
      <w:spacing w:after="0" w:line="240" w:lineRule="auto"/>
    </w:pPr>
  </w:style>
  <w:style w:type="character" w:styleId="HeaderChar" w:customStyle="1">
    <w:name w:val="Header Char"/>
    <w:basedOn w:val="DefaultParagraphFont"/>
    <w:link w:val="Header"/>
    <w:uiPriority w:val="99"/>
    <w:rsid w:val="00157581"/>
  </w:style>
  <w:style w:type="paragraph" w:styleId="Footer">
    <w:name w:val="footer"/>
    <w:basedOn w:val="Normal"/>
    <w:link w:val="FooterChar"/>
    <w:uiPriority w:val="99"/>
    <w:unhideWhenUsed/>
    <w:rsid w:val="00157581"/>
    <w:pPr>
      <w:tabs>
        <w:tab w:val="center" w:pos="4536"/>
        <w:tab w:val="right" w:pos="9072"/>
      </w:tabs>
      <w:spacing w:after="0" w:line="240" w:lineRule="auto"/>
    </w:pPr>
  </w:style>
  <w:style w:type="character" w:styleId="FooterChar" w:customStyle="1">
    <w:name w:val="Footer Char"/>
    <w:basedOn w:val="DefaultParagraphFont"/>
    <w:link w:val="Footer"/>
    <w:uiPriority w:val="99"/>
    <w:rsid w:val="00157581"/>
  </w:style>
  <w:style w:type="character" w:styleId="Hyperlink">
    <w:name w:val="Hyperlink"/>
    <w:basedOn w:val="DefaultParagraphFont"/>
    <w:uiPriority w:val="99"/>
    <w:unhideWhenUsed/>
    <w:rsid w:val="00052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3.png" Id="R85fbf9a6d8c24e21" /><Relationship Type="http://schemas.openxmlformats.org/officeDocument/2006/relationships/hyperlink" Target="http://schalettenmodisten.se/wp/" TargetMode="External" Id="R561aa9480c1745c2" /><Relationship Type="http://schemas.openxmlformats.org/officeDocument/2006/relationships/hyperlink" Target="mailto:info@schalettenmodisten.se" TargetMode="External" Id="Re3504ce952d64cc3" /><Relationship Type="http://schemas.openxmlformats.org/officeDocument/2006/relationships/hyperlink" Target="http://www.schalettenmodisten.se" TargetMode="External" Id="R1ca2a794793142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7A01-251F-4D06-BDF1-FB1C9C63C2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729F8B2E.dotm</ap:Template>
  <ap:Application>Microsoft Word for the web</ap:Application>
  <ap:DocSecurity>0</ap:DocSecurity>
  <ap:ScaleCrop>false</ap:ScaleCrop>
  <ap:Company>Handelsbanken 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BRF Schaletten Modisten                                                      nyhetsbrev oKTOBER 2021</dc:title>
  <dc:subject/>
  <dc:creator>Karzan Maarifati</dc:creator>
  <keywords/>
  <dc:description/>
  <lastModifiedBy>Karzan Maarifati</lastModifiedBy>
  <revision>3</revision>
  <dcterms:created xsi:type="dcterms:W3CDTF">2021-09-16T23:08:00.0000000Z</dcterms:created>
  <dcterms:modified xsi:type="dcterms:W3CDTF">2021-10-04T18:07:39.7944338Z</dcterms:modified>
</coreProperties>
</file>